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544A" w14:textId="77777777" w:rsidR="005532A4" w:rsidRDefault="005532A4" w:rsidP="005532A4">
      <w:pPr>
        <w:spacing w:beforeLines="50" w:before="180"/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年次有給休暇の計画的付与に関する労使協定</w:t>
      </w:r>
    </w:p>
    <w:p w14:paraId="092A76F9" w14:textId="77777777" w:rsidR="005532A4" w:rsidRDefault="005532A4" w:rsidP="005532A4">
      <w:pPr>
        <w:spacing w:beforeLines="50" w:before="180"/>
        <w:jc w:val="center"/>
        <w:rPr>
          <w:rFonts w:eastAsia="ＭＳ ゴシック"/>
          <w:b/>
          <w:bCs/>
          <w:sz w:val="24"/>
        </w:rPr>
      </w:pPr>
    </w:p>
    <w:p w14:paraId="3D22EB00" w14:textId="0135013F" w:rsidR="005532A4" w:rsidRDefault="001E27A1" w:rsidP="00A77415">
      <w:pPr>
        <w:spacing w:beforeLines="50" w:before="180" w:line="280" w:lineRule="exact"/>
        <w:ind w:leftChars="200" w:left="420" w:rightChars="50" w:right="105"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株式会社</w:t>
      </w:r>
      <w:r w:rsidR="005532A4" w:rsidRPr="005532A4">
        <w:rPr>
          <w:rFonts w:ascii="ＭＳ 明朝" w:hAnsi="ＭＳ 明朝" w:hint="eastAsia"/>
          <w:sz w:val="24"/>
        </w:rPr>
        <w:t>と</w:t>
      </w:r>
      <w:r w:rsidR="00A77415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>株式会社</w:t>
      </w:r>
      <w:r w:rsidR="005532A4" w:rsidRPr="005532A4">
        <w:rPr>
          <w:rFonts w:ascii="ＭＳ 明朝" w:hAnsi="ＭＳ 明朝" w:hint="eastAsia"/>
          <w:sz w:val="24"/>
        </w:rPr>
        <w:t>従業員代表</w:t>
      </w:r>
      <w:r w:rsidR="00E3166C">
        <w:rPr>
          <w:rFonts w:ascii="ＭＳ 明朝" w:hAnsi="ＭＳ 明朝" w:hint="eastAsia"/>
          <w:sz w:val="24"/>
        </w:rPr>
        <w:t xml:space="preserve">　　　　　　</w:t>
      </w:r>
      <w:r w:rsidR="005532A4" w:rsidRPr="005532A4">
        <w:rPr>
          <w:rFonts w:ascii="ＭＳ 明朝" w:hAnsi="ＭＳ 明朝" w:hint="eastAsia"/>
          <w:sz w:val="24"/>
        </w:rPr>
        <w:t>とは、標記に関して次のとおり協定する。</w:t>
      </w:r>
    </w:p>
    <w:p w14:paraId="7F9E2FD8" w14:textId="77777777" w:rsidR="005532A4" w:rsidRPr="005532A4" w:rsidRDefault="005532A4" w:rsidP="005532A4">
      <w:pPr>
        <w:spacing w:beforeLines="50" w:before="180" w:line="280" w:lineRule="exact"/>
        <w:ind w:leftChars="200" w:left="420" w:rightChars="50" w:right="105"/>
        <w:rPr>
          <w:rFonts w:ascii="ＭＳ 明朝" w:hAnsi="ＭＳ 明朝"/>
          <w:sz w:val="24"/>
        </w:rPr>
      </w:pPr>
    </w:p>
    <w:p w14:paraId="729E714B" w14:textId="5F92A59D" w:rsidR="005532A4" w:rsidRDefault="005532A4" w:rsidP="005532A4">
      <w:pPr>
        <w:spacing w:before="50" w:line="280" w:lineRule="exact"/>
        <w:ind w:leftChars="100" w:left="450" w:rightChars="50" w:right="105" w:hangingChars="100" w:hanging="240"/>
        <w:rPr>
          <w:sz w:val="24"/>
        </w:rPr>
      </w:pPr>
      <w:r w:rsidRPr="005532A4">
        <w:rPr>
          <w:rFonts w:ascii="ＭＳ 明朝" w:hAnsi="ＭＳ 明朝" w:hint="eastAsia"/>
          <w:sz w:val="24"/>
        </w:rPr>
        <w:t>１　当社に勤務する社員が有する</w:t>
      </w:r>
      <w:r w:rsidR="00E3166C">
        <w:rPr>
          <w:rFonts w:ascii="ＭＳ 明朝" w:hAnsi="ＭＳ 明朝" w:hint="eastAsia"/>
          <w:sz w:val="24"/>
        </w:rPr>
        <w:t>令和</w:t>
      </w:r>
      <w:r w:rsidR="00A77415">
        <w:rPr>
          <w:rFonts w:ascii="ＭＳ 明朝" w:hAnsi="ＭＳ 明朝" w:hint="eastAsia"/>
          <w:sz w:val="24"/>
        </w:rPr>
        <w:t xml:space="preserve">　</w:t>
      </w:r>
      <w:r w:rsidRPr="005532A4">
        <w:rPr>
          <w:rFonts w:ascii="ＭＳ 明朝" w:hAnsi="ＭＳ 明朝" w:hint="eastAsia"/>
          <w:sz w:val="24"/>
        </w:rPr>
        <w:t>年度の年次有給休暇のうち</w:t>
      </w:r>
      <w:r w:rsidR="00A77415">
        <w:rPr>
          <w:rFonts w:ascii="ＭＳ 明朝" w:hAnsi="ＭＳ 明朝" w:hint="eastAsia"/>
          <w:sz w:val="24"/>
        </w:rPr>
        <w:t xml:space="preserve">　</w:t>
      </w:r>
      <w:r w:rsidRPr="005532A4">
        <w:rPr>
          <w:rFonts w:ascii="ＭＳ 明朝" w:hAnsi="ＭＳ 明朝" w:hint="eastAsia"/>
          <w:sz w:val="24"/>
        </w:rPr>
        <w:t>日分については、次の日に与えるものとする。</w:t>
      </w:r>
      <w:r w:rsidRPr="005532A4">
        <w:rPr>
          <w:rFonts w:ascii="ＭＳ 明朝" w:hAnsi="ＭＳ 明朝" w:hint="eastAsia"/>
          <w:sz w:val="24"/>
        </w:rPr>
        <w:br/>
      </w:r>
    </w:p>
    <w:p w14:paraId="436D45F4" w14:textId="01D65021" w:rsidR="005532A4" w:rsidRDefault="005532A4" w:rsidP="00A77415">
      <w:pPr>
        <w:spacing w:before="50" w:line="280" w:lineRule="exact"/>
        <w:ind w:leftChars="200" w:left="420" w:rightChars="50" w:right="105" w:firstLineChars="100" w:firstLine="240"/>
        <w:rPr>
          <w:sz w:val="24"/>
        </w:rPr>
      </w:pPr>
      <w:r w:rsidRPr="005532A4">
        <w:rPr>
          <w:rFonts w:hint="eastAsia"/>
          <w:sz w:val="24"/>
        </w:rPr>
        <w:t>月</w:t>
      </w:r>
      <w:r w:rsidR="00A774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日、</w:t>
      </w:r>
      <w:r w:rsidR="00A774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A774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日、</w:t>
      </w:r>
      <w:r w:rsidR="00A774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A774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日、</w:t>
      </w:r>
      <w:r w:rsidR="00A77415">
        <w:rPr>
          <w:rFonts w:hint="eastAsia"/>
          <w:sz w:val="24"/>
        </w:rPr>
        <w:t xml:space="preserve">　</w:t>
      </w:r>
      <w:r w:rsidRPr="005532A4">
        <w:rPr>
          <w:rFonts w:hint="eastAsia"/>
          <w:sz w:val="24"/>
        </w:rPr>
        <w:t>月</w:t>
      </w:r>
      <w:r w:rsidR="00A77415">
        <w:rPr>
          <w:rFonts w:hint="eastAsia"/>
          <w:sz w:val="24"/>
        </w:rPr>
        <w:t xml:space="preserve">　</w:t>
      </w:r>
      <w:r w:rsidRPr="005532A4">
        <w:rPr>
          <w:rFonts w:hint="eastAsia"/>
          <w:sz w:val="24"/>
        </w:rPr>
        <w:t>日</w:t>
      </w:r>
      <w:r>
        <w:rPr>
          <w:rFonts w:hint="eastAsia"/>
          <w:sz w:val="24"/>
        </w:rPr>
        <w:t>、</w:t>
      </w:r>
      <w:r w:rsidR="00A77415">
        <w:rPr>
          <w:rFonts w:hint="eastAsia"/>
          <w:sz w:val="24"/>
        </w:rPr>
        <w:t xml:space="preserve">　</w:t>
      </w:r>
      <w:r w:rsidR="00705DF2">
        <w:rPr>
          <w:rFonts w:hint="eastAsia"/>
          <w:sz w:val="24"/>
        </w:rPr>
        <w:t>月</w:t>
      </w:r>
      <w:r w:rsidR="00A77415">
        <w:rPr>
          <w:rFonts w:hint="eastAsia"/>
          <w:sz w:val="24"/>
        </w:rPr>
        <w:t xml:space="preserve">　</w:t>
      </w:r>
      <w:r w:rsidR="00705DF2">
        <w:rPr>
          <w:rFonts w:hint="eastAsia"/>
          <w:sz w:val="24"/>
        </w:rPr>
        <w:t>日</w:t>
      </w:r>
    </w:p>
    <w:p w14:paraId="52217748" w14:textId="683814F7" w:rsidR="005532A4" w:rsidRDefault="005532A4" w:rsidP="005532A4">
      <w:pPr>
        <w:spacing w:before="50" w:line="280" w:lineRule="exact"/>
        <w:ind w:leftChars="200" w:left="420" w:rightChars="50" w:right="105"/>
        <w:rPr>
          <w:sz w:val="24"/>
        </w:rPr>
      </w:pPr>
      <w:r>
        <w:rPr>
          <w:rFonts w:hint="eastAsia"/>
          <w:sz w:val="24"/>
        </w:rPr>
        <w:t xml:space="preserve">　合計</w:t>
      </w:r>
      <w:r w:rsidR="00A774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14:paraId="68E9F698" w14:textId="77777777" w:rsidR="005532A4" w:rsidRPr="005532A4" w:rsidRDefault="005532A4" w:rsidP="005532A4">
      <w:pPr>
        <w:spacing w:before="50" w:line="280" w:lineRule="exact"/>
        <w:ind w:leftChars="100" w:left="450" w:rightChars="50" w:right="105" w:hangingChars="100" w:hanging="240"/>
        <w:rPr>
          <w:rFonts w:ascii="ＭＳ 明朝" w:hAnsi="ＭＳ 明朝"/>
          <w:sz w:val="24"/>
        </w:rPr>
      </w:pPr>
    </w:p>
    <w:p w14:paraId="72A62591" w14:textId="0C5D92BF" w:rsidR="005532A4" w:rsidRPr="005532A4" w:rsidRDefault="005532A4" w:rsidP="005532A4">
      <w:pPr>
        <w:spacing w:before="50" w:line="280" w:lineRule="exact"/>
        <w:ind w:leftChars="100" w:left="450" w:rightChars="50" w:right="105" w:hangingChars="100" w:hanging="240"/>
        <w:rPr>
          <w:rFonts w:ascii="ＭＳ 明朝" w:hAnsi="ＭＳ 明朝"/>
          <w:sz w:val="24"/>
        </w:rPr>
      </w:pPr>
      <w:r w:rsidRPr="005532A4">
        <w:rPr>
          <w:rFonts w:ascii="ＭＳ 明朝" w:hAnsi="ＭＳ 明朝" w:hint="eastAsia"/>
          <w:sz w:val="24"/>
        </w:rPr>
        <w:t>２　当社社員であって、その有する年次有給休暇の日数から</w:t>
      </w:r>
      <w:r w:rsidR="00A77415">
        <w:rPr>
          <w:rFonts w:ascii="ＭＳ 明朝" w:hAnsi="ＭＳ 明朝" w:hint="eastAsia"/>
          <w:sz w:val="24"/>
        </w:rPr>
        <w:t xml:space="preserve">　</w:t>
      </w:r>
      <w:r w:rsidRPr="005532A4">
        <w:rPr>
          <w:rFonts w:ascii="ＭＳ 明朝" w:hAnsi="ＭＳ 明朝" w:hint="eastAsia"/>
          <w:sz w:val="24"/>
        </w:rPr>
        <w:t>日を差し引いた残日数が「</w:t>
      </w:r>
      <w:r w:rsidR="00E3166C">
        <w:rPr>
          <w:rFonts w:ascii="ＭＳ 明朝" w:hAnsi="ＭＳ 明朝" w:hint="eastAsia"/>
          <w:sz w:val="24"/>
        </w:rPr>
        <w:t>5</w:t>
      </w:r>
      <w:r w:rsidRPr="005532A4">
        <w:rPr>
          <w:rFonts w:ascii="ＭＳ 明朝" w:hAnsi="ＭＳ 明朝" w:hint="eastAsia"/>
          <w:sz w:val="24"/>
        </w:rPr>
        <w:t>日」に満たないものについては、その不足する日数の限度で、第１項に掲げる日に特別有給休暇を与える。</w:t>
      </w:r>
    </w:p>
    <w:p w14:paraId="6AFC31A5" w14:textId="77777777" w:rsidR="005532A4" w:rsidRPr="005532A4" w:rsidRDefault="005532A4" w:rsidP="005532A4">
      <w:pPr>
        <w:spacing w:before="50" w:line="280" w:lineRule="exact"/>
        <w:ind w:leftChars="100" w:left="450" w:rightChars="50" w:right="105" w:hangingChars="100" w:hanging="240"/>
        <w:rPr>
          <w:rFonts w:ascii="ＭＳ 明朝" w:hAnsi="ＭＳ 明朝"/>
          <w:sz w:val="24"/>
        </w:rPr>
      </w:pPr>
    </w:p>
    <w:p w14:paraId="68097E73" w14:textId="533120DF" w:rsidR="005532A4" w:rsidRDefault="00E3166C" w:rsidP="005532A4">
      <w:pPr>
        <w:tabs>
          <w:tab w:val="left" w:pos="6195"/>
        </w:tabs>
        <w:spacing w:before="50" w:line="280" w:lineRule="exact"/>
        <w:ind w:leftChars="400" w:left="840" w:right="5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77415">
        <w:rPr>
          <w:rFonts w:ascii="ＭＳ 明朝" w:hAnsi="ＭＳ 明朝" w:hint="eastAsia"/>
        </w:rPr>
        <w:t xml:space="preserve">　</w:t>
      </w:r>
      <w:r w:rsidR="005532A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="005532A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5532A4">
        <w:rPr>
          <w:rFonts w:ascii="ＭＳ 明朝" w:hAnsi="ＭＳ 明朝" w:hint="eastAsia"/>
        </w:rPr>
        <w:t>日</w:t>
      </w:r>
    </w:p>
    <w:p w14:paraId="4F44F730" w14:textId="77777777" w:rsidR="005532A4" w:rsidRDefault="005532A4" w:rsidP="005532A4">
      <w:pPr>
        <w:tabs>
          <w:tab w:val="left" w:pos="6195"/>
        </w:tabs>
        <w:spacing w:before="50" w:line="280" w:lineRule="exact"/>
        <w:ind w:leftChars="400" w:left="840" w:right="50"/>
        <w:rPr>
          <w:rFonts w:ascii="ＭＳ 明朝" w:hAnsi="ＭＳ 明朝"/>
        </w:rPr>
      </w:pPr>
    </w:p>
    <w:p w14:paraId="23CBDE7B" w14:textId="001B5376" w:rsidR="005532A4" w:rsidRDefault="001E27A1" w:rsidP="00A77415">
      <w:pPr>
        <w:tabs>
          <w:tab w:val="left" w:pos="6195"/>
        </w:tabs>
        <w:spacing w:before="50" w:line="280" w:lineRule="exact"/>
        <w:ind w:right="50" w:firstLineChars="2900" w:firstLine="6090"/>
        <w:rPr>
          <w:rFonts w:ascii="ＭＳ 明朝" w:hAnsi="ＭＳ 明朝"/>
        </w:rPr>
      </w:pPr>
      <w:r>
        <w:rPr>
          <w:rFonts w:ascii="ＭＳ 明朝" w:hAnsi="ＭＳ 明朝" w:hint="eastAsia"/>
        </w:rPr>
        <w:t>株式会社</w:t>
      </w:r>
    </w:p>
    <w:p w14:paraId="5F22D9B1" w14:textId="335D8719" w:rsidR="005532A4" w:rsidRDefault="005532A4" w:rsidP="00B934E3">
      <w:pPr>
        <w:tabs>
          <w:tab w:val="left" w:pos="5880"/>
        </w:tabs>
        <w:spacing w:before="50" w:line="280" w:lineRule="exact"/>
        <w:ind w:leftChars="500" w:left="1050" w:right="5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="001E27A1">
        <w:rPr>
          <w:rFonts w:ascii="ＭＳ 明朝" w:hAnsi="ＭＳ 明朝" w:hint="eastAsia"/>
        </w:rPr>
        <w:t>代表取締役</w:t>
      </w:r>
      <w:r>
        <w:rPr>
          <w:rFonts w:ascii="ＭＳ 明朝" w:hAnsi="ＭＳ 明朝" w:hint="eastAsia"/>
        </w:rPr>
        <w:t xml:space="preserve">　</w:t>
      </w:r>
    </w:p>
    <w:p w14:paraId="5706404E" w14:textId="77777777" w:rsidR="005532A4" w:rsidRDefault="005532A4" w:rsidP="005532A4">
      <w:pPr>
        <w:tabs>
          <w:tab w:val="left" w:pos="6195"/>
        </w:tabs>
        <w:spacing w:before="50" w:line="280" w:lineRule="exact"/>
        <w:ind w:left="200" w:right="5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</w:p>
    <w:p w14:paraId="25DDC47B" w14:textId="77777777" w:rsidR="005532A4" w:rsidRDefault="005532A4" w:rsidP="005532A4">
      <w:pPr>
        <w:tabs>
          <w:tab w:val="left" w:pos="6195"/>
        </w:tabs>
        <w:spacing w:before="50" w:line="280" w:lineRule="exact"/>
        <w:ind w:left="200" w:right="50"/>
        <w:rPr>
          <w:rFonts w:ascii="ＭＳ 明朝" w:hAnsi="ＭＳ 明朝"/>
        </w:rPr>
      </w:pPr>
    </w:p>
    <w:p w14:paraId="47C77BD9" w14:textId="77777777" w:rsidR="00392194" w:rsidRDefault="005532A4" w:rsidP="00A77415">
      <w:pPr>
        <w:ind w:right="945"/>
        <w:jc w:val="right"/>
      </w:pPr>
      <w:r>
        <w:rPr>
          <w:rFonts w:ascii="ＭＳ 明朝" w:hAnsi="ＭＳ 明朝" w:hint="eastAsia"/>
        </w:rPr>
        <w:t>従業員代表</w:t>
      </w:r>
      <w:r>
        <w:rPr>
          <w:rFonts w:ascii="ＭＳ 明朝" w:hAnsi="ＭＳ 明朝" w:hint="eastAsia"/>
        </w:rPr>
        <w:tab/>
      </w:r>
    </w:p>
    <w:sectPr w:rsidR="003921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97128" w14:textId="77777777" w:rsidR="00721147" w:rsidRDefault="00721147" w:rsidP="00705DF2">
      <w:r>
        <w:separator/>
      </w:r>
    </w:p>
  </w:endnote>
  <w:endnote w:type="continuationSeparator" w:id="0">
    <w:p w14:paraId="30CD86A1" w14:textId="77777777" w:rsidR="00721147" w:rsidRDefault="00721147" w:rsidP="0070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AE56E" w14:textId="77777777" w:rsidR="00721147" w:rsidRDefault="00721147" w:rsidP="00705DF2">
      <w:r>
        <w:separator/>
      </w:r>
    </w:p>
  </w:footnote>
  <w:footnote w:type="continuationSeparator" w:id="0">
    <w:p w14:paraId="2CCD62C1" w14:textId="77777777" w:rsidR="00721147" w:rsidRDefault="00721147" w:rsidP="0070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4"/>
    <w:rsid w:val="001E27A1"/>
    <w:rsid w:val="002258E0"/>
    <w:rsid w:val="00392194"/>
    <w:rsid w:val="004F4324"/>
    <w:rsid w:val="005532A4"/>
    <w:rsid w:val="00705DF2"/>
    <w:rsid w:val="00721147"/>
    <w:rsid w:val="00764CCC"/>
    <w:rsid w:val="00A77415"/>
    <w:rsid w:val="00B934E3"/>
    <w:rsid w:val="00CA7BBC"/>
    <w:rsid w:val="00E3166C"/>
    <w:rsid w:val="00EE3AE1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48712"/>
  <w15:chartTrackingRefBased/>
  <w15:docId w15:val="{6FF09E8C-91B5-4953-A8EA-2F06C70F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2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2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5DF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05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5D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matsuyoshi clovic</dc:creator>
  <cp:keywords/>
  <dc:description/>
  <cp:lastModifiedBy>菜那 相川</cp:lastModifiedBy>
  <cp:revision>3</cp:revision>
  <cp:lastPrinted>2019-04-05T02:14:00Z</cp:lastPrinted>
  <dcterms:created xsi:type="dcterms:W3CDTF">2021-03-10T08:14:00Z</dcterms:created>
  <dcterms:modified xsi:type="dcterms:W3CDTF">2025-09-09T06:57:00Z</dcterms:modified>
</cp:coreProperties>
</file>